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cs="仿宋_GB2312" w:asciiTheme="majorEastAsia" w:hAnsiTheme="majorEastAsia" w:eastAsiaTheme="majorEastAsia"/>
          <w:b/>
          <w:spacing w:val="-26"/>
          <w:sz w:val="44"/>
          <w:szCs w:val="44"/>
        </w:rPr>
      </w:pPr>
      <w:r>
        <w:rPr>
          <w:rFonts w:hint="eastAsia" w:cs="仿宋_GB2312" w:asciiTheme="majorEastAsia" w:hAnsiTheme="majorEastAsia" w:eastAsiaTheme="majorEastAsia"/>
          <w:b/>
          <w:spacing w:val="-26"/>
          <w:sz w:val="44"/>
          <w:szCs w:val="44"/>
          <w:lang w:eastAsia="zh-CN"/>
        </w:rPr>
        <w:t>中共邯郸市委党校（邯郸市行政学院</w:t>
      </w:r>
      <w:bookmarkStart w:id="0" w:name="_GoBack"/>
      <w:bookmarkEnd w:id="0"/>
      <w:r>
        <w:rPr>
          <w:rFonts w:hint="eastAsia" w:cs="仿宋_GB2312" w:asciiTheme="majorEastAsia" w:hAnsiTheme="majorEastAsia" w:eastAsiaTheme="majorEastAsia"/>
          <w:b/>
          <w:spacing w:val="-26"/>
          <w:sz w:val="44"/>
          <w:szCs w:val="44"/>
          <w:lang w:eastAsia="zh-CN"/>
        </w:rPr>
        <w:t>）</w:t>
      </w:r>
      <w:r>
        <w:rPr>
          <w:rFonts w:hint="eastAsia" w:cs="仿宋_GB2312" w:asciiTheme="majorEastAsia" w:hAnsiTheme="majorEastAsia" w:eastAsiaTheme="majorEastAsia"/>
          <w:b/>
          <w:spacing w:val="-26"/>
          <w:sz w:val="44"/>
          <w:szCs w:val="44"/>
        </w:rPr>
        <w:t>20</w:t>
      </w:r>
      <w:r>
        <w:rPr>
          <w:rFonts w:hint="eastAsia" w:cs="仿宋_GB2312" w:asciiTheme="majorEastAsia" w:hAnsiTheme="majorEastAsia" w:eastAsiaTheme="majorEastAsia"/>
          <w:b/>
          <w:spacing w:val="-26"/>
          <w:sz w:val="44"/>
          <w:szCs w:val="44"/>
          <w:lang w:val="en-US" w:eastAsia="zh-CN"/>
        </w:rPr>
        <w:t>20</w:t>
      </w:r>
      <w:r>
        <w:rPr>
          <w:rFonts w:hint="eastAsia" w:cs="仿宋_GB2312" w:asciiTheme="majorEastAsia" w:hAnsiTheme="majorEastAsia" w:eastAsiaTheme="majorEastAsia"/>
          <w:b/>
          <w:spacing w:val="-26"/>
          <w:sz w:val="44"/>
          <w:szCs w:val="44"/>
        </w:rPr>
        <w:t>年</w:t>
      </w:r>
      <w:r>
        <w:rPr>
          <w:rFonts w:hint="eastAsia" w:cs="仿宋_GB2312" w:asciiTheme="majorEastAsia" w:hAnsiTheme="majorEastAsia" w:eastAsiaTheme="majorEastAsia"/>
          <w:b/>
          <w:spacing w:val="-26"/>
          <w:sz w:val="44"/>
          <w:szCs w:val="44"/>
          <w:lang w:eastAsia="zh-CN"/>
        </w:rPr>
        <w:t>硕士</w:t>
      </w:r>
      <w:r>
        <w:rPr>
          <w:rFonts w:hint="eastAsia" w:cs="仿宋_GB2312" w:asciiTheme="majorEastAsia" w:hAnsiTheme="majorEastAsia" w:eastAsiaTheme="majorEastAsia"/>
          <w:b/>
          <w:spacing w:val="-26"/>
          <w:sz w:val="44"/>
          <w:szCs w:val="44"/>
        </w:rPr>
        <w:t>人才需求信息表</w:t>
      </w:r>
    </w:p>
    <w:p>
      <w:pPr>
        <w:jc w:val="center"/>
        <w:rPr>
          <w:b/>
          <w:sz w:val="36"/>
          <w:szCs w:val="36"/>
        </w:rPr>
      </w:pPr>
    </w:p>
    <w:tbl>
      <w:tblPr>
        <w:tblStyle w:val="3"/>
        <w:tblW w:w="14603" w:type="dxa"/>
        <w:tblInd w:w="-4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956"/>
        <w:gridCol w:w="1071"/>
        <w:gridCol w:w="748"/>
        <w:gridCol w:w="3123"/>
        <w:gridCol w:w="2768"/>
        <w:gridCol w:w="873"/>
        <w:gridCol w:w="2605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编号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岗</w:t>
            </w: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sz w:val="24"/>
              </w:rPr>
              <w:t>位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类别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人数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专</w:t>
            </w: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/>
                <w:sz w:val="24"/>
              </w:rPr>
              <w:t>业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学</w:t>
            </w: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/>
                <w:sz w:val="24"/>
              </w:rPr>
              <w:t>历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学</w:t>
            </w: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/>
                <w:sz w:val="24"/>
              </w:rPr>
              <w:t>位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eastAsia="zh-CN"/>
              </w:rPr>
              <w:t>能力要求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eastAsia="zh-CN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教学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科研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专技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岗位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马克思主义哲学、中国哲学、外国哲学、逻辑学、伦理学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名校英才入冀计划</w:t>
            </w: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高校</w:t>
            </w: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全国</w:t>
            </w: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双一流</w:t>
            </w: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建设高校</w:t>
            </w: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属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重点高校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全日制硕士学位研究生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硕士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较强的教学科研能力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工资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＋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教学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科研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专技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岗位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中共党史（含：党的学说与党的建设）、国际政治；</w:t>
            </w:r>
          </w:p>
          <w:p>
            <w:pPr>
              <w:spacing w:line="400" w:lineRule="exact"/>
              <w:jc w:val="both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马克思主义理论类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同上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硕士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较强的教学科研能力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工资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＋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绩效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E23D8"/>
    <w:rsid w:val="02EF26A3"/>
    <w:rsid w:val="08105BB0"/>
    <w:rsid w:val="0F113BE7"/>
    <w:rsid w:val="14C66B5A"/>
    <w:rsid w:val="276D179E"/>
    <w:rsid w:val="2797326F"/>
    <w:rsid w:val="28EA10D8"/>
    <w:rsid w:val="2C924948"/>
    <w:rsid w:val="35903217"/>
    <w:rsid w:val="42991423"/>
    <w:rsid w:val="49A73F5E"/>
    <w:rsid w:val="51F833A9"/>
    <w:rsid w:val="546E5988"/>
    <w:rsid w:val="5B701CCE"/>
    <w:rsid w:val="5F9E23D8"/>
    <w:rsid w:val="5FCC440A"/>
    <w:rsid w:val="64BD51F9"/>
    <w:rsid w:val="75BA2F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2020-04-12T07:10:00Z</dcterms:created>
  <dc:creator>Administrator</dc:creator>
  <cp:lastModifiedBy>Administrator</cp:lastModifiedBy>
  <cp:lastPrinted>2020-04-17T02:22:00Z</cp:lastPrinted>
  <dcterms:modified xsi:type="dcterms:W3CDTF">2020-10-15T10:04:56Z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